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bookmarkStart w:id="0" w:name="_GoBack"/>
      <w:bookmarkEnd w:id="0"/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 xml:space="preserve">in September 2008, there was a student who came to DFC 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Start"/>
      <w:r>
        <w:rPr>
          <w:rFonts w:ascii="Calibri Light" w:hAnsi="Calibri Light"/>
          <w:sz w:val="28"/>
          <w:szCs w:val="28"/>
        </w:rPr>
        <w:t>in</w:t>
      </w:r>
      <w:proofErr w:type="gramEnd"/>
      <w:r>
        <w:rPr>
          <w:rFonts w:ascii="Calibri Light" w:hAnsi="Calibri Light"/>
          <w:sz w:val="28"/>
          <w:szCs w:val="28"/>
        </w:rPr>
        <w:t xml:space="preserve"> October, 2008, he was on his way home from the Intercity area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Start"/>
      <w:r>
        <w:rPr>
          <w:rFonts w:ascii="Calibri Light" w:hAnsi="Calibri Light"/>
          <w:sz w:val="28"/>
          <w:szCs w:val="28"/>
        </w:rPr>
        <w:t>it</w:t>
      </w:r>
      <w:proofErr w:type="gramEnd"/>
      <w:r>
        <w:rPr>
          <w:rFonts w:ascii="Calibri Light" w:hAnsi="Calibri Light"/>
          <w:sz w:val="28"/>
          <w:szCs w:val="28"/>
        </w:rPr>
        <w:t xml:space="preserve"> was night and he was alone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>      </w:t>
      </w:r>
      <w:r w:rsidR="008C101B">
        <w:rPr>
          <w:rFonts w:ascii="Times New Roman" w:hAnsi="Times New Roman"/>
          <w:sz w:val="14"/>
          <w:szCs w:val="14"/>
        </w:rPr>
        <w:t xml:space="preserve">  </w:t>
      </w:r>
      <w:proofErr w:type="gramStart"/>
      <w:r>
        <w:rPr>
          <w:rFonts w:ascii="Calibri Light" w:hAnsi="Calibri Light"/>
          <w:sz w:val="28"/>
          <w:szCs w:val="28"/>
        </w:rPr>
        <w:t>he</w:t>
      </w:r>
      <w:proofErr w:type="gramEnd"/>
      <w:r>
        <w:rPr>
          <w:rFonts w:ascii="Calibri Light" w:hAnsi="Calibri Light"/>
          <w:sz w:val="28"/>
          <w:szCs w:val="28"/>
        </w:rPr>
        <w:t xml:space="preserve"> was walking along the river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 xml:space="preserve">He came across a group of </w:t>
      </w:r>
      <w:r w:rsidR="002F629B">
        <w:rPr>
          <w:rFonts w:ascii="Calibri Light" w:hAnsi="Calibri Light"/>
          <w:sz w:val="28"/>
          <w:szCs w:val="28"/>
        </w:rPr>
        <w:t>young males</w:t>
      </w:r>
      <w:r>
        <w:rPr>
          <w:rFonts w:ascii="Calibri Light" w:hAnsi="Calibri Light"/>
          <w:sz w:val="28"/>
          <w:szCs w:val="28"/>
        </w:rPr>
        <w:t>, who were unknown to him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>He had a short conversation with them and they attacked him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>He was thrown in the river by these males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>He swam to the opposite side of the river and ultimately managed to escape this attack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>He went home, to his boarding parent, and showed up soaking wet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>He left Thunder Bay to go back to his community almost immediately thereafter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Start"/>
      <w:r w:rsidR="002F629B">
        <w:rPr>
          <w:rFonts w:ascii="Calibri Light" w:hAnsi="Calibri Light"/>
          <w:sz w:val="28"/>
          <w:szCs w:val="28"/>
        </w:rPr>
        <w:t>After</w:t>
      </w:r>
      <w:proofErr w:type="gramEnd"/>
      <w:r w:rsidR="002F629B">
        <w:rPr>
          <w:rFonts w:ascii="Calibri Light" w:hAnsi="Calibri Light"/>
          <w:sz w:val="28"/>
          <w:szCs w:val="28"/>
        </w:rPr>
        <w:t xml:space="preserve"> he left Thunder Bay, h</w:t>
      </w:r>
      <w:r>
        <w:rPr>
          <w:rFonts w:ascii="Calibri Light" w:hAnsi="Calibri Light"/>
          <w:sz w:val="28"/>
          <w:szCs w:val="28"/>
        </w:rPr>
        <w:t>e never returned to DFC as he felt unsafe in Thunder Bay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gramStart"/>
      <w:r>
        <w:rPr>
          <w:rFonts w:ascii="Calibri Light" w:hAnsi="Calibri Light"/>
          <w:sz w:val="28"/>
          <w:szCs w:val="28"/>
        </w:rPr>
        <w:t>None</w:t>
      </w:r>
      <w:proofErr w:type="gramEnd"/>
      <w:r>
        <w:rPr>
          <w:rFonts w:ascii="Calibri Light" w:hAnsi="Calibri Light"/>
          <w:sz w:val="28"/>
          <w:szCs w:val="28"/>
        </w:rPr>
        <w:t xml:space="preserve"> of the subject students were involved in this incident</w:t>
      </w:r>
    </w:p>
    <w:p w:rsidR="00A73545" w:rsidRDefault="00A73545" w:rsidP="00A73545">
      <w:pPr>
        <w:pStyle w:val="ListParagraph"/>
        <w:ind w:hanging="360"/>
        <w:rPr>
          <w:rFonts w:ascii="Calibri Light" w:hAnsi="Calibri Light"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Calibri Light" w:hAnsi="Calibri Light"/>
          <w:sz w:val="28"/>
          <w:szCs w:val="28"/>
        </w:rPr>
        <w:t xml:space="preserve">There </w:t>
      </w:r>
      <w:r w:rsidR="00FB444A">
        <w:rPr>
          <w:rFonts w:ascii="Calibri Light" w:hAnsi="Calibri Light"/>
          <w:sz w:val="28"/>
          <w:szCs w:val="28"/>
        </w:rPr>
        <w:t>a</w:t>
      </w:r>
      <w:r>
        <w:rPr>
          <w:rFonts w:ascii="Calibri Light" w:hAnsi="Calibri Light"/>
          <w:sz w:val="28"/>
          <w:szCs w:val="28"/>
        </w:rPr>
        <w:t>re no issues or concerns surrounding the response and follow up that occurred by NNEC staff and TBPS</w:t>
      </w:r>
    </w:p>
    <w:p w:rsidR="004F3BFE" w:rsidRPr="00344D3F" w:rsidRDefault="004F3BFE" w:rsidP="007E7B4F"/>
    <w:sectPr w:rsidR="004F3BFE" w:rsidRPr="00344D3F" w:rsidSect="004906B8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22" w:rsidRDefault="00455722">
      <w:pPr>
        <w:spacing w:after="0"/>
      </w:pPr>
      <w:r>
        <w:separator/>
      </w:r>
    </w:p>
  </w:endnote>
  <w:endnote w:type="continuationSeparator" w:id="0">
    <w:p w:rsidR="00455722" w:rsidRDefault="00455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22" w:rsidRDefault="00455722">
      <w:pPr>
        <w:spacing w:after="0"/>
      </w:pPr>
      <w:r>
        <w:separator/>
      </w:r>
    </w:p>
  </w:footnote>
  <w:footnote w:type="continuationSeparator" w:id="0">
    <w:p w:rsidR="00455722" w:rsidRDefault="004557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F" w:rsidRPr="004906B8" w:rsidRDefault="006642AF" w:rsidP="004906B8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>
      <w:rPr>
        <w:rStyle w:val="PageNumber"/>
        <w:noProof/>
      </w:rPr>
      <w:t>1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hideGrammaticalErrors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A73545"/>
    <w:rsid w:val="00015B33"/>
    <w:rsid w:val="0004209F"/>
    <w:rsid w:val="000E72F1"/>
    <w:rsid w:val="000F227D"/>
    <w:rsid w:val="000F56C8"/>
    <w:rsid w:val="00117203"/>
    <w:rsid w:val="001B0FF9"/>
    <w:rsid w:val="002105B2"/>
    <w:rsid w:val="00212C6C"/>
    <w:rsid w:val="002F1AB5"/>
    <w:rsid w:val="002F629B"/>
    <w:rsid w:val="00323170"/>
    <w:rsid w:val="00335FE5"/>
    <w:rsid w:val="00344D3F"/>
    <w:rsid w:val="003C6CFA"/>
    <w:rsid w:val="00412DCA"/>
    <w:rsid w:val="004325E6"/>
    <w:rsid w:val="00455722"/>
    <w:rsid w:val="00474201"/>
    <w:rsid w:val="004906B8"/>
    <w:rsid w:val="00495187"/>
    <w:rsid w:val="00496F44"/>
    <w:rsid w:val="004B4003"/>
    <w:rsid w:val="004E3001"/>
    <w:rsid w:val="004F3BFE"/>
    <w:rsid w:val="00575AC6"/>
    <w:rsid w:val="0058433D"/>
    <w:rsid w:val="005A1AAA"/>
    <w:rsid w:val="005E6DFD"/>
    <w:rsid w:val="005F58AF"/>
    <w:rsid w:val="006236CA"/>
    <w:rsid w:val="00627F8D"/>
    <w:rsid w:val="006642AF"/>
    <w:rsid w:val="00667BFA"/>
    <w:rsid w:val="00693D69"/>
    <w:rsid w:val="006A196F"/>
    <w:rsid w:val="006A2299"/>
    <w:rsid w:val="0070185B"/>
    <w:rsid w:val="00756E78"/>
    <w:rsid w:val="007A0E95"/>
    <w:rsid w:val="007C37A9"/>
    <w:rsid w:val="007D2B05"/>
    <w:rsid w:val="007E7B4F"/>
    <w:rsid w:val="007F03F9"/>
    <w:rsid w:val="0088563F"/>
    <w:rsid w:val="00890471"/>
    <w:rsid w:val="008B21F8"/>
    <w:rsid w:val="008B6AE2"/>
    <w:rsid w:val="008C101B"/>
    <w:rsid w:val="008D1BBC"/>
    <w:rsid w:val="009517AD"/>
    <w:rsid w:val="0095345C"/>
    <w:rsid w:val="009A605E"/>
    <w:rsid w:val="009B0AE8"/>
    <w:rsid w:val="009D49C7"/>
    <w:rsid w:val="00A73545"/>
    <w:rsid w:val="00A73EF7"/>
    <w:rsid w:val="00AA0C2E"/>
    <w:rsid w:val="00B579C5"/>
    <w:rsid w:val="00B61A2F"/>
    <w:rsid w:val="00B73409"/>
    <w:rsid w:val="00BA158B"/>
    <w:rsid w:val="00BA1F8D"/>
    <w:rsid w:val="00BE7800"/>
    <w:rsid w:val="00C47651"/>
    <w:rsid w:val="00CC09E3"/>
    <w:rsid w:val="00CE4703"/>
    <w:rsid w:val="00CF6B3F"/>
    <w:rsid w:val="00D1529A"/>
    <w:rsid w:val="00D80D88"/>
    <w:rsid w:val="00D821FF"/>
    <w:rsid w:val="00D869C0"/>
    <w:rsid w:val="00DC1588"/>
    <w:rsid w:val="00DD07AE"/>
    <w:rsid w:val="00DE4688"/>
    <w:rsid w:val="00E045BB"/>
    <w:rsid w:val="00E264DC"/>
    <w:rsid w:val="00E71861"/>
    <w:rsid w:val="00F625C6"/>
    <w:rsid w:val="00F63CAD"/>
    <w:rsid w:val="00FA5F8B"/>
    <w:rsid w:val="00FB444A"/>
    <w:rsid w:val="00FF1947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E6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Heading10"/>
    <w:next w:val="Normal"/>
    <w:qFormat/>
    <w:rsid w:val="0070185B"/>
    <w:rPr>
      <w:rFonts w:cs="Arial"/>
      <w:bCs/>
    </w:rPr>
  </w:style>
  <w:style w:type="paragraph" w:styleId="Heading2">
    <w:name w:val="heading 2"/>
    <w:basedOn w:val="Heading20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Heading30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aliases w:val="H1"/>
    <w:basedOn w:val="NormalSingle"/>
    <w:next w:val="Normal"/>
    <w:rsid w:val="001B0FF9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4325E6"/>
    <w:pPr>
      <w:spacing w:after="240"/>
      <w:jc w:val="both"/>
    </w:pPr>
    <w:rPr>
      <w:sz w:val="24"/>
      <w:lang w:val="en-CA"/>
    </w:rPr>
  </w:style>
  <w:style w:type="paragraph" w:customStyle="1" w:styleId="Heading20">
    <w:name w:val="Heading2"/>
    <w:aliases w:val="H2"/>
    <w:basedOn w:val="NormalSingle"/>
    <w:next w:val="Normal"/>
    <w:rsid w:val="00E71861"/>
    <w:pPr>
      <w:keepNext/>
      <w:spacing w:before="120" w:after="120"/>
      <w:jc w:val="left"/>
      <w:outlineLvl w:val="1"/>
    </w:pPr>
    <w:rPr>
      <w:b/>
    </w:rPr>
  </w:style>
  <w:style w:type="paragraph" w:customStyle="1" w:styleId="Heading30">
    <w:name w:val="Heading3"/>
    <w:aliases w:val="H3"/>
    <w:basedOn w:val="NormalSingle"/>
    <w:next w:val="Normal"/>
    <w:rsid w:val="00FF1947"/>
    <w:pPr>
      <w:keepNext/>
      <w:spacing w:before="120" w:after="120"/>
      <w:jc w:val="left"/>
      <w:outlineLvl w:val="2"/>
    </w:pPr>
    <w:rPr>
      <w:b/>
    </w:rPr>
  </w:style>
  <w:style w:type="paragraph" w:customStyle="1" w:styleId="Indent">
    <w:name w:val="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Bullet">
    <w:name w:val="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Block">
    <w:name w:val="Block"/>
    <w:aliases w:val="B"/>
    <w:basedOn w:val="Normal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pPr>
      <w:ind w:left="1440" w:right="1440"/>
    </w:pPr>
  </w:style>
  <w:style w:type="paragraph" w:customStyle="1" w:styleId="Centre">
    <w:name w:val="Centre"/>
    <w:aliases w:val="C"/>
    <w:basedOn w:val="Normal"/>
    <w:rsid w:val="00D1529A"/>
    <w:pPr>
      <w:jc w:val="center"/>
    </w:pPr>
    <w:rPr>
      <w:b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Indent"/>
    <w:pPr>
      <w:ind w:left="1440"/>
    </w:pPr>
  </w:style>
  <w:style w:type="paragraph" w:customStyle="1" w:styleId="Indent2">
    <w:name w:val="Indent2"/>
    <w:aliases w:val="I2"/>
    <w:basedOn w:val="Indent"/>
    <w:pPr>
      <w:ind w:left="2160"/>
    </w:pPr>
  </w:style>
  <w:style w:type="paragraph" w:customStyle="1" w:styleId="Left">
    <w:name w:val="Left"/>
    <w:aliases w:val="L"/>
    <w:basedOn w:val="Normal"/>
    <w:rsid w:val="000F56C8"/>
    <w:pPr>
      <w:jc w:val="left"/>
    </w:pPr>
    <w:rPr>
      <w:szCs w:val="20"/>
    </w:rPr>
  </w:style>
  <w:style w:type="paragraph" w:styleId="ListParagraph">
    <w:name w:val="List Paragraph"/>
    <w:basedOn w:val="Normal"/>
    <w:uiPriority w:val="34"/>
    <w:qFormat/>
    <w:rsid w:val="00A73545"/>
    <w:pPr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Reference">
    <w:name w:val="Reference"/>
    <w:aliases w:val="Ref"/>
    <w:basedOn w:val="DefaultParagraphFont"/>
    <w:rsid w:val="00F63CAD"/>
    <w:rPr>
      <w:b/>
      <w:sz w:val="16"/>
      <w:szCs w:val="16"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Heading1Centre">
    <w:name w:val="Heading1Centre"/>
    <w:aliases w:val="H1C"/>
    <w:basedOn w:val="Heading10"/>
    <w:next w:val="Normal"/>
    <w:rsid w:val="00F63CAD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NoToc">
    <w:name w:val="Heading2NoToc"/>
    <w:aliases w:val="H2NT"/>
    <w:basedOn w:val="Heading20"/>
    <w:next w:val="Normal"/>
    <w:rsid w:val="0070185B"/>
    <w:pPr>
      <w:outlineLvl w:val="9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F63CAD"/>
    <w:rPr>
      <w:sz w:val="24"/>
      <w:szCs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ab1">
    <w:name w:val="Tab1"/>
    <w:aliases w:val="T1"/>
    <w:basedOn w:val="Tab"/>
    <w:rsid w:val="009517AD"/>
    <w:pPr>
      <w:ind w:firstLine="1440"/>
    </w:pPr>
  </w:style>
  <w:style w:type="paragraph" w:customStyle="1" w:styleId="Block2">
    <w:name w:val="Block2"/>
    <w:aliases w:val="B2"/>
    <w:basedOn w:val="Block"/>
    <w:rsid w:val="004B4003"/>
    <w:pPr>
      <w:ind w:left="2160" w:right="2160"/>
    </w:pPr>
  </w:style>
  <w:style w:type="paragraph" w:customStyle="1" w:styleId="Block3">
    <w:name w:val="Block3"/>
    <w:aliases w:val="B3"/>
    <w:basedOn w:val="Block"/>
    <w:rsid w:val="004B4003"/>
    <w:pPr>
      <w:ind w:left="2880" w:right="2880"/>
    </w:pPr>
  </w:style>
  <w:style w:type="paragraph" w:styleId="FootnoteText">
    <w:name w:val="footnote text"/>
    <w:basedOn w:val="PlainSingle"/>
    <w:semiHidden/>
    <w:rsid w:val="00AA0C2E"/>
    <w:pPr>
      <w:ind w:left="720" w:hanging="720"/>
      <w:jc w:val="both"/>
    </w:pPr>
    <w:rPr>
      <w:sz w:val="20"/>
      <w:vertAlign w:val="superscript"/>
    </w:rPr>
  </w:style>
  <w:style w:type="paragraph" w:styleId="BalloonText">
    <w:name w:val="Balloon Text"/>
    <w:basedOn w:val="Normal"/>
    <w:semiHidden/>
    <w:rsid w:val="00E045BB"/>
    <w:rPr>
      <w:rFonts w:ascii="Tahoma" w:hAnsi="Tahoma"/>
      <w:sz w:val="16"/>
      <w:szCs w:val="16"/>
    </w:rPr>
  </w:style>
  <w:style w:type="paragraph" w:customStyle="1" w:styleId="Plain">
    <w:name w:val="Plain"/>
    <w:basedOn w:val="Normal"/>
    <w:rsid w:val="002F1AB5"/>
    <w:pPr>
      <w:spacing w:after="0"/>
      <w:jc w:val="left"/>
    </w:pPr>
  </w:style>
  <w:style w:type="paragraph" w:customStyle="1" w:styleId="Indent3">
    <w:name w:val="Indent3"/>
    <w:aliases w:val="I3"/>
    <w:basedOn w:val="Indent"/>
    <w:rsid w:val="000F227D"/>
    <w:pPr>
      <w:ind w:left="2880"/>
    </w:pPr>
  </w:style>
  <w:style w:type="paragraph" w:customStyle="1" w:styleId="Addenda">
    <w:name w:val="Addenda"/>
    <w:basedOn w:val="NormalSingle"/>
    <w:rsid w:val="003C6CFA"/>
    <w:pPr>
      <w:keepNext/>
      <w:keepLines/>
      <w:tabs>
        <w:tab w:val="right" w:pos="8640"/>
      </w:tabs>
      <w:jc w:val="center"/>
      <w:outlineLvl w:val="4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7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4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545"/>
    <w:rPr>
      <w:b/>
      <w:bC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E6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Heading10"/>
    <w:next w:val="Normal"/>
    <w:qFormat/>
    <w:rsid w:val="0070185B"/>
    <w:rPr>
      <w:rFonts w:cs="Arial"/>
      <w:bCs/>
    </w:rPr>
  </w:style>
  <w:style w:type="paragraph" w:styleId="Heading2">
    <w:name w:val="heading 2"/>
    <w:basedOn w:val="Heading20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Heading30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aliases w:val="H1"/>
    <w:basedOn w:val="NormalSingle"/>
    <w:next w:val="Normal"/>
    <w:rsid w:val="001B0FF9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4325E6"/>
    <w:pPr>
      <w:spacing w:after="240"/>
      <w:jc w:val="both"/>
    </w:pPr>
    <w:rPr>
      <w:sz w:val="24"/>
      <w:lang w:val="en-CA"/>
    </w:rPr>
  </w:style>
  <w:style w:type="paragraph" w:customStyle="1" w:styleId="Heading20">
    <w:name w:val="Heading2"/>
    <w:aliases w:val="H2"/>
    <w:basedOn w:val="NormalSingle"/>
    <w:next w:val="Normal"/>
    <w:rsid w:val="00E71861"/>
    <w:pPr>
      <w:keepNext/>
      <w:spacing w:before="120" w:after="120"/>
      <w:jc w:val="left"/>
      <w:outlineLvl w:val="1"/>
    </w:pPr>
    <w:rPr>
      <w:b/>
    </w:rPr>
  </w:style>
  <w:style w:type="paragraph" w:customStyle="1" w:styleId="Heading30">
    <w:name w:val="Heading3"/>
    <w:aliases w:val="H3"/>
    <w:basedOn w:val="NormalSingle"/>
    <w:next w:val="Normal"/>
    <w:rsid w:val="00FF1947"/>
    <w:pPr>
      <w:keepNext/>
      <w:spacing w:before="120" w:after="120"/>
      <w:jc w:val="left"/>
      <w:outlineLvl w:val="2"/>
    </w:pPr>
    <w:rPr>
      <w:b/>
    </w:rPr>
  </w:style>
  <w:style w:type="paragraph" w:customStyle="1" w:styleId="Indent">
    <w:name w:val="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Bullet">
    <w:name w:val="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Block">
    <w:name w:val="Block"/>
    <w:aliases w:val="B"/>
    <w:basedOn w:val="Normal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pPr>
      <w:ind w:left="1440" w:right="1440"/>
    </w:pPr>
  </w:style>
  <w:style w:type="paragraph" w:customStyle="1" w:styleId="Centre">
    <w:name w:val="Centre"/>
    <w:aliases w:val="C"/>
    <w:basedOn w:val="Normal"/>
    <w:rsid w:val="00D1529A"/>
    <w:pPr>
      <w:jc w:val="center"/>
    </w:pPr>
    <w:rPr>
      <w:b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Indent"/>
    <w:pPr>
      <w:ind w:left="1440"/>
    </w:pPr>
  </w:style>
  <w:style w:type="paragraph" w:customStyle="1" w:styleId="Indent2">
    <w:name w:val="Indent2"/>
    <w:aliases w:val="I2"/>
    <w:basedOn w:val="Indent"/>
    <w:pPr>
      <w:ind w:left="2160"/>
    </w:pPr>
  </w:style>
  <w:style w:type="paragraph" w:customStyle="1" w:styleId="Left">
    <w:name w:val="Left"/>
    <w:aliases w:val="L"/>
    <w:basedOn w:val="Normal"/>
    <w:rsid w:val="000F56C8"/>
    <w:pPr>
      <w:jc w:val="left"/>
    </w:pPr>
    <w:rPr>
      <w:szCs w:val="20"/>
    </w:rPr>
  </w:style>
  <w:style w:type="paragraph" w:styleId="ListParagraph">
    <w:name w:val="List Paragraph"/>
    <w:basedOn w:val="Normal"/>
    <w:uiPriority w:val="34"/>
    <w:qFormat/>
    <w:rsid w:val="00A73545"/>
    <w:pPr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Reference">
    <w:name w:val="Reference"/>
    <w:aliases w:val="Ref"/>
    <w:basedOn w:val="DefaultParagraphFont"/>
    <w:rsid w:val="00F63CAD"/>
    <w:rPr>
      <w:b/>
      <w:sz w:val="16"/>
      <w:szCs w:val="16"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Heading1Centre">
    <w:name w:val="Heading1Centre"/>
    <w:aliases w:val="H1C"/>
    <w:basedOn w:val="Heading10"/>
    <w:next w:val="Normal"/>
    <w:rsid w:val="00F63CAD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NoToc">
    <w:name w:val="Heading2NoToc"/>
    <w:aliases w:val="H2NT"/>
    <w:basedOn w:val="Heading20"/>
    <w:next w:val="Normal"/>
    <w:rsid w:val="0070185B"/>
    <w:pPr>
      <w:outlineLvl w:val="9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F63CAD"/>
    <w:rPr>
      <w:sz w:val="24"/>
      <w:szCs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ab1">
    <w:name w:val="Tab1"/>
    <w:aliases w:val="T1"/>
    <w:basedOn w:val="Tab"/>
    <w:rsid w:val="009517AD"/>
    <w:pPr>
      <w:ind w:firstLine="1440"/>
    </w:pPr>
  </w:style>
  <w:style w:type="paragraph" w:customStyle="1" w:styleId="Block2">
    <w:name w:val="Block2"/>
    <w:aliases w:val="B2"/>
    <w:basedOn w:val="Block"/>
    <w:rsid w:val="004B4003"/>
    <w:pPr>
      <w:ind w:left="2160" w:right="2160"/>
    </w:pPr>
  </w:style>
  <w:style w:type="paragraph" w:customStyle="1" w:styleId="Block3">
    <w:name w:val="Block3"/>
    <w:aliases w:val="B3"/>
    <w:basedOn w:val="Block"/>
    <w:rsid w:val="004B4003"/>
    <w:pPr>
      <w:ind w:left="2880" w:right="2880"/>
    </w:pPr>
  </w:style>
  <w:style w:type="paragraph" w:styleId="FootnoteText">
    <w:name w:val="footnote text"/>
    <w:basedOn w:val="PlainSingle"/>
    <w:semiHidden/>
    <w:rsid w:val="00AA0C2E"/>
    <w:pPr>
      <w:ind w:left="720" w:hanging="720"/>
      <w:jc w:val="both"/>
    </w:pPr>
    <w:rPr>
      <w:sz w:val="20"/>
      <w:vertAlign w:val="superscript"/>
    </w:rPr>
  </w:style>
  <w:style w:type="paragraph" w:styleId="BalloonText">
    <w:name w:val="Balloon Text"/>
    <w:basedOn w:val="Normal"/>
    <w:semiHidden/>
    <w:rsid w:val="00E045BB"/>
    <w:rPr>
      <w:rFonts w:ascii="Tahoma" w:hAnsi="Tahoma"/>
      <w:sz w:val="16"/>
      <w:szCs w:val="16"/>
    </w:rPr>
  </w:style>
  <w:style w:type="paragraph" w:customStyle="1" w:styleId="Plain">
    <w:name w:val="Plain"/>
    <w:basedOn w:val="Normal"/>
    <w:rsid w:val="002F1AB5"/>
    <w:pPr>
      <w:spacing w:after="0"/>
      <w:jc w:val="left"/>
    </w:pPr>
  </w:style>
  <w:style w:type="paragraph" w:customStyle="1" w:styleId="Indent3">
    <w:name w:val="Indent3"/>
    <w:aliases w:val="I3"/>
    <w:basedOn w:val="Indent"/>
    <w:rsid w:val="000F227D"/>
    <w:pPr>
      <w:ind w:left="2880"/>
    </w:pPr>
  </w:style>
  <w:style w:type="paragraph" w:customStyle="1" w:styleId="Addenda">
    <w:name w:val="Addenda"/>
    <w:basedOn w:val="NormalSingle"/>
    <w:rsid w:val="003C6CFA"/>
    <w:pPr>
      <w:keepNext/>
      <w:keepLines/>
      <w:tabs>
        <w:tab w:val="right" w:pos="8640"/>
      </w:tabs>
      <w:jc w:val="center"/>
      <w:outlineLvl w:val="4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7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54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545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1</Pages>
  <Words>157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Stockwoods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Edward Marrocco</dc:creator>
  <dc:description>v1.02</dc:description>
  <cp:lastModifiedBy>Administrator</cp:lastModifiedBy>
  <cp:revision>2</cp:revision>
  <cp:lastPrinted>2003-03-10T17:28:00Z</cp:lastPrinted>
  <dcterms:created xsi:type="dcterms:W3CDTF">2016-04-07T17:12:00Z</dcterms:created>
  <dcterms:modified xsi:type="dcterms:W3CDTF">2016-04-07T17:12:00Z</dcterms:modified>
</cp:coreProperties>
</file>